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8A" w:rsidRPr="008F4F8A" w:rsidRDefault="008F4F8A" w:rsidP="008F4F8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4F8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F4F8A" w:rsidRPr="008F4F8A" w:rsidRDefault="008F4F8A" w:rsidP="008F4F8A">
      <w:pPr>
        <w:spacing w:after="0" w:line="240" w:lineRule="auto"/>
        <w:rPr>
          <w:rFonts w:ascii="Trebuchet MS" w:eastAsia="Times New Roman" w:hAnsi="Trebuchet MS" w:cs="Times New Roman"/>
          <w:color w:val="015986"/>
          <w:sz w:val="21"/>
          <w:szCs w:val="21"/>
          <w:lang w:eastAsia="ru-RU"/>
        </w:rPr>
      </w:pPr>
      <w:r w:rsidRPr="008F4F8A">
        <w:rPr>
          <w:rFonts w:ascii="Trebuchet MS" w:eastAsia="Times New Roman" w:hAnsi="Trebuchet MS" w:cs="Times New Roman"/>
          <w:color w:val="015986"/>
          <w:sz w:val="21"/>
          <w:szCs w:val="21"/>
          <w:lang w:eastAsia="ru-RU"/>
        </w:rPr>
        <w:t>ОРИГИНАЛЬНАЯ ВЕРСИЯ</w:t>
      </w:r>
    </w:p>
    <w:p w:rsidR="008F4F8A" w:rsidRPr="008F4F8A" w:rsidRDefault="008F4F8A" w:rsidP="008F4F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4F8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F4F8A" w:rsidRPr="008F4F8A" w:rsidRDefault="008F4F8A" w:rsidP="008F4F8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4F8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6777"/>
      </w:tblGrid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b/>
                <w:bCs/>
                <w:caps/>
                <w:color w:val="ABBBFF"/>
                <w:sz w:val="21"/>
                <w:szCs w:val="21"/>
                <w:lang w:eastAsia="ru-RU"/>
              </w:rPr>
              <w:t>Название строки формы: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b/>
                <w:bCs/>
                <w:color w:val="015986"/>
                <w:sz w:val="21"/>
                <w:szCs w:val="21"/>
                <w:lang w:eastAsia="ru-RU"/>
              </w:rPr>
              <w:t>Текст на русском языке: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Статус: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FFFFFF"/>
                <w:sz w:val="21"/>
                <w:szCs w:val="21"/>
                <w:shd w:val="clear" w:color="auto" w:fill="17CA7F"/>
                <w:lang w:eastAsia="ru-RU"/>
              </w:rPr>
              <w:t>ВЫДАН ДОКУМЕНТ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Тип документа, подтверждающего соответствие: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Сертификат соответствия TR ЕАЭС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Регистрационный номер: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ЕАЭС КЗ 7500533.01.01.05172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Действительно 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03.04.2025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Действительно до: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02.04.2030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Выбор органа по сертификации: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БИН 150240020378, Общество с ограниченной ответственностью «КАЗАУТОЦЕРТ», юридический адрес: Республика Казахстан,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Бостандыкский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район, город Алматы, проспект Абая, 76, индекс: 050057, физический адрес: Республика Казахстан,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Ауэзовский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район, город Алматы, микрорайон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Мамыр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, улица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Керуентау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, дом 2/1, индекс: 050063, телефон: 8 (727) 375-81-63, электронная почта: opskazautocert@kazautocert.kz, свидетельство: № KZ.O.02.E0533 от 17.09.2021.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Заявитель: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БИН 120440008201, Общество с ограниченной ответственностью «БШ Бытовая техника (БШ Бытовая техника)», юридический адрес: Республика Казахстан, город Алматы,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Бостандыкский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район, микрорайон КОКТЕМ-1, дом 15А, 5 этаж, индекс: 050040, физический адрес: Республика Казахстан, город Алматы,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Бостандыкский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район, микрорайон КОКТЕМ-1, корпус 15А, 5 этаж, код: 050040, телефон: +77272952628, электронная почта: ala-infokz@bshg.com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Подготовлен: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«BSH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Hausgerate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GmbH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», юридический адрес: Германия, Карл-Вери-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штрассе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34, 81739 Мюнхен, физический адрес: Польша, ул.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Лодова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103, 93-232 Лодзь, BSH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Sprzet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Gospodarstwa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Domowego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Sp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. з о. о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Продукт: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Бытовые электроприборы для сушки белья и одежды: сушилки со встроенным модулем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Wi-Fi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, марки "BOSCH", "GAGGENAU", тип WDT69H; серийный номер.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Код FEC TN: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8451210009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lastRenderedPageBreak/>
              <w:t>Соответствует требованиям: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ТР ЕАЭС 037/2016 «Об ограничении использования опасных веществ в электротехнических и радиоэлектронных изделиях», принятый решением Совета Евразийской экономической комиссии от 18 октября 2016 г. № 113; ТР ТС 004/2011 «О безопасности низковольтного оборудования», утвержденный решением Комиссии Таможенного союза от 16 августа 2011 г. № 768; ТР ТС 020/2011 «Электромагнитная совместимость технического оборудования», утвержденный решением Комиссии Таможенного союза от 9 декабря 2011 г. № 879;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Сертификат выдается на основании: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Протоколы испытаний № Н-Т/030425-3 от 04.03.2025; № Н-Т/030425-4 от 04.03.2025; № Н-Т/030425-5 от 03.04.2025, выданные ООО «КАЗАУТОЦЕРТ» (сертификат: КЗ.Т.02.2385); Акт анализа состояния производства № 220125-12 от 27.02.2025, выданный Органом по сертификации продукции ООО «КАЗАУТОЦЕРТ» (регистрационный номер сертификата аккредитации органа по сертификации КЗ.О.02.Е0533), подписанный экспертом-аудитором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Хаымбаевой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Асемгуль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Темирхановной</w:t>
            </w:r>
            <w:proofErr w:type="spellEnd"/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; Схема сертификации 1с;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Перечень стандартов в соответствии с областью применения. Условия хранения и срок службы указаны в эксплуатационной документации, прилагаемой к изделию. Договор уполномоченного лица № 10.2024 от 28.10.2024. Действителен сертификат соответствия для серийно выпускаемой продукции, произведенной с даты изготовления отдельных образцов продукции, прошедших исследования (испытания) и измерения: 03.2024;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Дата выдачи (регистрации):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03.04.2025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Последняя причина и статус изменений: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3FA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olor w:val="015986"/>
                <w:sz w:val="21"/>
                <w:szCs w:val="21"/>
                <w:lang w:eastAsia="ru-RU"/>
              </w:rPr>
              <w:t>ДОКУМЕНТ ВЫДАН - 03.04.2025</w:t>
            </w:r>
          </w:p>
        </w:tc>
      </w:tr>
      <w:tr w:rsidR="008F4F8A" w:rsidRPr="008F4F8A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6" w:space="0" w:color="0E1E5E"/>
              <w:right w:val="nil"/>
            </w:tcBorders>
            <w:shd w:val="clear" w:color="auto" w:fill="203179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  <w:r w:rsidRPr="008F4F8A"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  <w:t>Отгрузочные документы: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AFD"/>
            <w:vAlign w:val="center"/>
            <w:hideMark/>
          </w:tcPr>
          <w:p w:rsidR="008F4F8A" w:rsidRPr="008F4F8A" w:rsidRDefault="008F4F8A" w:rsidP="008F4F8A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BBBFF"/>
                <w:sz w:val="21"/>
                <w:szCs w:val="21"/>
                <w:lang w:eastAsia="ru-RU"/>
              </w:rPr>
            </w:pPr>
          </w:p>
        </w:tc>
      </w:tr>
    </w:tbl>
    <w:p w:rsidR="005069D7" w:rsidRDefault="008F4F8A"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6E"/>
    <w:rsid w:val="005D70AD"/>
    <w:rsid w:val="008F4F8A"/>
    <w:rsid w:val="00993FDD"/>
    <w:rsid w:val="00F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2E2A-F812-407D-AB7E-316C1B90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4F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4F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ogress-holder">
    <w:name w:val="progress-holder"/>
    <w:basedOn w:val="a0"/>
    <w:rsid w:val="008F4F8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4F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F4F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-app-status">
    <w:name w:val="c-app-status"/>
    <w:basedOn w:val="a0"/>
    <w:rsid w:val="008F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XA7P8-36"</dc:creator>
  <cp:keywords/>
  <dc:description/>
  <cp:lastModifiedBy>"gerasim.a on XA7P8-36"</cp:lastModifiedBy>
  <cp:revision>2</cp:revision>
  <dcterms:created xsi:type="dcterms:W3CDTF">2026-04-08T14:20:00Z</dcterms:created>
  <dcterms:modified xsi:type="dcterms:W3CDTF">2026-04-08T14:20:00Z</dcterms:modified>
</cp:coreProperties>
</file>